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pacing w:lineRule="auto" w:line="360" w:before="120" w:after="0"/>
        <w:jc w:val="both"/>
        <w:rPr>
          <w:color w:val="000000"/>
          <w:lang w:val="en-US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color w:val="000000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APPLICATION FOR ENROLLMENT</w:t>
      </w:r>
    </w:p>
    <w:p>
      <w:pPr>
        <w:pStyle w:val="Normal"/>
        <w:spacing w:lineRule="auto" w:line="276" w:before="0" w:after="0"/>
        <w:jc w:val="center"/>
        <w:rPr>
          <w:color w:val="000000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in the GeoPlanet Doctoral School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color w:val="000000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1. Given name of the candidate: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color w:val="000000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2. Surname of the candidate: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color w:val="000000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3. </w:t>
      </w:r>
      <w:bookmarkStart w:id="0" w:name="docs-internal-guid-1d8c4e56-7fff-59ab-b6"/>
      <w:bookmarkEnd w:id="0"/>
      <w:r>
        <w:rPr>
          <w:rFonts w:ascii="Times New Roman" w:hAnsi="Times New Roman"/>
          <w:color w:val="000000"/>
          <w:sz w:val="24"/>
          <w:lang w:val="en-US"/>
        </w:rPr>
        <w:t>Indicating the main research topic/theme and additional topics/themes - not more than 2 (if applicable):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color w:val="000000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4. E-mail address: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color w:val="000000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5. Correspondence address: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color w:val="000000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6. Subject of the Master’s Thesis, the supervisor: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color w:val="000000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7. Level of English: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color w:val="000000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Hereby I move for my enrollment in the GeoPlanet Doctoral School in ………………………………………………………………………………………….....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color w:val="000000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I declare that I read the Regulations on the Recruitment to the GeoPlanet Doctoral School,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I agree to the processing of my personal data by …................................</w:t>
        <w:br/>
        <w:t xml:space="preserve">..............................................................................................................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en-US"/>
        </w:rPr>
        <w:t>(please provide the name of the Institute)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for realizing the recruitment process (pursuant with the Regulation (EU) 2016/679 of the European Parliament and of the Council of 27 April 2016 on the protection of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natural persons with regard to the processing of personal data and on the free movement of such data, and repealing Directive 95/46/EC (General Data Protection Regulation) (Journal of Laws, EU.L as of 2016 No 119, page 1) – hereinafter: GDPR, and the domestic laws issued on its basis in the scope of personal data protection.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Date: ................................</w:t>
        <w:tab/>
        <w:tab/>
        <w:tab/>
        <w:t xml:space="preserve">      </w:t>
        <w:tab/>
        <w:t>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                                                                </w:t>
      </w:r>
      <w:r>
        <w:rPr>
          <w:rFonts w:cs="Times New Roman" w:ascii="Times New Roman" w:hAnsi="Times New Roman"/>
          <w:color w:val="000000"/>
        </w:rPr>
        <w:tab/>
        <w:tab/>
        <w:t xml:space="preserve">                                           (signature)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1b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uiPriority w:val="99"/>
    <w:semiHidden/>
    <w:qFormat/>
    <w:locked/>
    <w:rsid w:val="00bb7ed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qFormat/>
    <w:rsid w:val="00bb7edc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bb7edc"/>
    <w:rPr>
      <w:sz w:val="20"/>
      <w:szCs w:val="20"/>
    </w:rPr>
  </w:style>
  <w:style w:type="character" w:styleId="CommentSubjectChar" w:customStyle="1">
    <w:name w:val="Comment Subject Char"/>
    <w:uiPriority w:val="99"/>
    <w:semiHidden/>
    <w:qFormat/>
    <w:locked/>
    <w:rsid w:val="00bb7edc"/>
    <w:rPr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/>
  </w:style>
  <w:style w:type="character" w:styleId="TytuZnak" w:customStyle="1">
    <w:name w:val="Tytuł Znak"/>
    <w:basedOn w:val="DefaultParagraphFont"/>
    <w:link w:val="Tytu"/>
    <w:uiPriority w:val="99"/>
    <w:qFormat/>
    <w:locked/>
    <w:rPr>
      <w:rFonts w:ascii="Cambria" w:hAnsi="Cambria" w:cs="Cambria"/>
      <w:b/>
      <w:bCs/>
      <w:sz w:val="32"/>
      <w:szCs w:val="32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Pr>
      <w:rFonts w:ascii="Cambria" w:hAnsi="Cambria" w:cs="Cambria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Pr>
      <w:sz w:val="20"/>
      <w:szCs w:val="20"/>
    </w:rPr>
  </w:style>
  <w:style w:type="character" w:styleId="TematkomentarzaZnak" w:customStyle="1">
    <w:name w:val="Temat komentarza Znak"/>
    <w:basedOn w:val="CommentTextChar"/>
    <w:link w:val="Tematkomentarza"/>
    <w:uiPriority w:val="99"/>
    <w:semiHidden/>
    <w:qFormat/>
    <w:locked/>
    <w:rPr>
      <w:b/>
      <w:bCs/>
      <w:sz w:val="20"/>
      <w:szCs w:val="20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uiPriority w:val="99"/>
    <w:qFormat/>
    <w:rsid w:val="0046419b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Body">
    <w:name w:val="Body Text"/>
    <w:basedOn w:val="Normal"/>
    <w:link w:val="TekstpodstawowyZnak"/>
    <w:uiPriority w:val="99"/>
    <w:rsid w:val="0046419b"/>
    <w:pPr>
      <w:spacing w:lineRule="auto" w:line="288" w:before="0" w:after="140"/>
    </w:pPr>
    <w:rPr/>
  </w:style>
  <w:style w:type="paragraph" w:styleId="List">
    <w:name w:val="List"/>
    <w:basedOn w:val="TextBody"/>
    <w:uiPriority w:val="99"/>
    <w:rsid w:val="0046419b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46419b"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agwek11" w:customStyle="1">
    <w:name w:val="Nagłówek 11"/>
    <w:basedOn w:val="Normal"/>
    <w:uiPriority w:val="99"/>
    <w:qFormat/>
    <w:rsid w:val="0046419b"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1" w:customStyle="1">
    <w:name w:val="Nagłówek 21"/>
    <w:basedOn w:val="Normal"/>
    <w:uiPriority w:val="99"/>
    <w:qFormat/>
    <w:rsid w:val="0046419b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1" w:customStyle="1">
    <w:name w:val="Nagłówek 31"/>
    <w:basedOn w:val="Normal"/>
    <w:uiPriority w:val="99"/>
    <w:qFormat/>
    <w:rsid w:val="0046419b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1" w:customStyle="1">
    <w:name w:val="Nagłówek 41"/>
    <w:basedOn w:val="Normal"/>
    <w:uiPriority w:val="99"/>
    <w:qFormat/>
    <w:rsid w:val="0046419b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1" w:customStyle="1">
    <w:name w:val="Nagłówek 51"/>
    <w:basedOn w:val="Normal"/>
    <w:uiPriority w:val="99"/>
    <w:qFormat/>
    <w:rsid w:val="0046419b"/>
    <w:pPr>
      <w:keepNext w:val="true"/>
      <w:keepLines/>
      <w:spacing w:before="220" w:after="40"/>
      <w:outlineLvl w:val="4"/>
    </w:pPr>
    <w:rPr>
      <w:b/>
      <w:bCs/>
    </w:rPr>
  </w:style>
  <w:style w:type="paragraph" w:styleId="Nagwek61" w:customStyle="1">
    <w:name w:val="Nagłówek 61"/>
    <w:basedOn w:val="Normal"/>
    <w:uiPriority w:val="99"/>
    <w:qFormat/>
    <w:rsid w:val="0046419b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paragraph" w:styleId="Legenda1" w:customStyle="1">
    <w:name w:val="Legenda1"/>
    <w:basedOn w:val="Normal"/>
    <w:uiPriority w:val="99"/>
    <w:qFormat/>
    <w:rsid w:val="0046419b"/>
    <w:pPr>
      <w:suppressLineNumbers/>
      <w:spacing w:before="120" w:after="120"/>
    </w:pPr>
    <w:rPr>
      <w:i/>
      <w:iCs/>
      <w:sz w:val="24"/>
      <w:szCs w:val="24"/>
    </w:rPr>
  </w:style>
  <w:style w:type="paragraph" w:styleId="Title">
    <w:name w:val="Title"/>
    <w:basedOn w:val="Normal"/>
    <w:link w:val="TytuZnak"/>
    <w:uiPriority w:val="99"/>
    <w:qFormat/>
    <w:rsid w:val="0046419b"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link w:val="PodtytuZnak"/>
    <w:uiPriority w:val="99"/>
    <w:qFormat/>
    <w:rsid w:val="0046419b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qFormat/>
    <w:rsid w:val="00bb7e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bb7ed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bb7edc"/>
    <w:pPr/>
    <w:rPr>
      <w:b/>
      <w:bCs/>
    </w:rPr>
  </w:style>
  <w:style w:type="paragraph" w:styleId="ListParagraph">
    <w:name w:val="List Paragraph"/>
    <w:basedOn w:val="Normal"/>
    <w:uiPriority w:val="99"/>
    <w:qFormat/>
    <w:rsid w:val="00bb7edc"/>
    <w:pPr>
      <w:ind w:left="720" w:hanging="0"/>
    </w:pPr>
    <w:rPr/>
  </w:style>
  <w:style w:type="paragraph" w:styleId="Revision">
    <w:name w:val="Revision"/>
    <w:uiPriority w:val="99"/>
    <w:semiHidden/>
    <w:qFormat/>
    <w:rsid w:val="0095211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46419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3049-0F09-47C8-B878-0874E162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186</Words>
  <Characters>1211</Characters>
  <CharactersWithSpaces>1503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2022-07-31T17:49:00Z</dcterms:created>
  <dc:creator/>
  <dc:description/>
  <dc:language>pl-PL</dc:language>
  <cp:lastModifiedBy>R S</cp:lastModifiedBy>
  <dcterms:modified xsi:type="dcterms:W3CDTF">2023-04-13T13:35:45Z</dcterms:modified>
  <cp:revision>1</cp:revision>
  <dc:subject/>
  <dc:title>Regulamin Rekrutacji do Szkoły Doktorskiej GeoPlanet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